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3784" w14:textId="128F5D6D" w:rsidR="002F76AA" w:rsidRPr="004B2279" w:rsidRDefault="008D065E" w:rsidP="008D065E">
      <w:pPr>
        <w:jc w:val="center"/>
        <w:rPr>
          <w:rFonts w:ascii="Times New Roman" w:hAnsi="Times New Roman" w:cs="Times New Roman"/>
          <w:b/>
          <w:bCs/>
        </w:rPr>
      </w:pPr>
      <w:r w:rsidRPr="004B2279">
        <w:rPr>
          <w:rFonts w:ascii="Times New Roman" w:hAnsi="Times New Roman" w:cs="Times New Roman"/>
          <w:b/>
          <w:bCs/>
        </w:rPr>
        <w:t>Upoważnienie</w:t>
      </w:r>
    </w:p>
    <w:p w14:paraId="3B9995F0" w14:textId="530159AF" w:rsidR="008D065E" w:rsidRPr="004B2279" w:rsidRDefault="008D065E">
      <w:pPr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Upoważniam do odbioru mojego dziecka:</w:t>
      </w:r>
    </w:p>
    <w:p w14:paraId="5649432A" w14:textId="789820A7" w:rsidR="008D065E" w:rsidRPr="004B2279" w:rsidRDefault="008D065E">
      <w:pPr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………………………………………………………………………………..(imię i nazwisko dziecka)</w:t>
      </w:r>
    </w:p>
    <w:p w14:paraId="23791262" w14:textId="3011A2BC" w:rsidR="008D065E" w:rsidRDefault="008D065E">
      <w:pPr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i jednocześnie wyrażam zgodę, aby następujące osoby odbierały moje dziecko: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3544"/>
        <w:gridCol w:w="2119"/>
      </w:tblGrid>
      <w:tr w:rsidR="004B2279" w14:paraId="04477404" w14:textId="77777777" w:rsidTr="004B2279">
        <w:tc>
          <w:tcPr>
            <w:tcW w:w="4531" w:type="dxa"/>
          </w:tcPr>
          <w:p w14:paraId="2F604EB6" w14:textId="04837B4B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3544" w:type="dxa"/>
          </w:tcPr>
          <w:p w14:paraId="1CB867B9" w14:textId="0E2DC4C8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dowodu osobistego lub PESEL</w:t>
            </w:r>
          </w:p>
        </w:tc>
        <w:tc>
          <w:tcPr>
            <w:tcW w:w="2119" w:type="dxa"/>
          </w:tcPr>
          <w:p w14:paraId="696FE23F" w14:textId="0DFF462F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</w:tr>
      <w:tr w:rsidR="004B2279" w14:paraId="048FFFD4" w14:textId="77777777" w:rsidTr="004B2279">
        <w:tc>
          <w:tcPr>
            <w:tcW w:w="4531" w:type="dxa"/>
          </w:tcPr>
          <w:p w14:paraId="443A6ADC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22569D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0616C9A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279" w14:paraId="509F2C28" w14:textId="77777777" w:rsidTr="004B2279">
        <w:tc>
          <w:tcPr>
            <w:tcW w:w="4531" w:type="dxa"/>
          </w:tcPr>
          <w:p w14:paraId="23561E1E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CE1DEB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35EA2FA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279" w14:paraId="02A0F50E" w14:textId="77777777" w:rsidTr="004B2279">
        <w:tc>
          <w:tcPr>
            <w:tcW w:w="4531" w:type="dxa"/>
          </w:tcPr>
          <w:p w14:paraId="056DE47C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E31660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19DE5CF5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279" w14:paraId="24989CF7" w14:textId="77777777" w:rsidTr="004B2279">
        <w:tc>
          <w:tcPr>
            <w:tcW w:w="4531" w:type="dxa"/>
          </w:tcPr>
          <w:p w14:paraId="73E5C996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7385D7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7E26DBC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279" w14:paraId="669CE992" w14:textId="77777777" w:rsidTr="004B2279">
        <w:tc>
          <w:tcPr>
            <w:tcW w:w="4531" w:type="dxa"/>
          </w:tcPr>
          <w:p w14:paraId="0DCA7724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495787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14:paraId="37AF9968" w14:textId="77777777" w:rsidR="004B2279" w:rsidRDefault="004B2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68E5B0" w14:textId="77777777" w:rsidR="004B2279" w:rsidRPr="004B2279" w:rsidRDefault="004B2279">
      <w:pPr>
        <w:rPr>
          <w:rFonts w:ascii="Times New Roman" w:hAnsi="Times New Roman" w:cs="Times New Roman"/>
          <w:sz w:val="20"/>
          <w:szCs w:val="20"/>
        </w:rPr>
      </w:pPr>
    </w:p>
    <w:p w14:paraId="27CD019C" w14:textId="533927F9" w:rsidR="008D065E" w:rsidRPr="004B2279" w:rsidRDefault="008D065E" w:rsidP="00813A60">
      <w:p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 xml:space="preserve">Oświadczam, że w przypadku odbioru mojego dziecka przez ww. osoby przyjmują na siebie odpowiedzialność za zdrowie </w:t>
      </w:r>
      <w:r w:rsidR="004B2279">
        <w:rPr>
          <w:rFonts w:ascii="Times New Roman" w:hAnsi="Times New Roman" w:cs="Times New Roman"/>
          <w:sz w:val="20"/>
          <w:szCs w:val="20"/>
        </w:rPr>
        <w:br/>
      </w:r>
      <w:r w:rsidRPr="004B2279">
        <w:rPr>
          <w:rFonts w:ascii="Times New Roman" w:hAnsi="Times New Roman" w:cs="Times New Roman"/>
          <w:sz w:val="20"/>
          <w:szCs w:val="20"/>
        </w:rPr>
        <w:t>i bezpieczeństwo dziecka.</w:t>
      </w:r>
    </w:p>
    <w:p w14:paraId="003AE81C" w14:textId="6E808059" w:rsidR="008D065E" w:rsidRPr="004B2279" w:rsidRDefault="008D065E" w:rsidP="00813A60">
      <w:p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Czas trwania upoważnienia od dnia ………………………..…..…. do ………..………………..……</w:t>
      </w:r>
    </w:p>
    <w:p w14:paraId="7CEC822C" w14:textId="0F6A62C3" w:rsidR="008D065E" w:rsidRPr="004B2279" w:rsidRDefault="008D065E" w:rsidP="00813A6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279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 na podstawie rozporządzenia Parlamentu Europejskiego i Rady (UE) 2016/679</w:t>
      </w:r>
      <w:r w:rsidR="00B36DA7" w:rsidRPr="004B2279">
        <w:rPr>
          <w:rFonts w:ascii="Times New Roman" w:hAnsi="Times New Roman" w:cs="Times New Roman"/>
          <w:b/>
          <w:bCs/>
          <w:sz w:val="20"/>
          <w:szCs w:val="20"/>
        </w:rPr>
        <w:t xml:space="preserve"> z dnia 27 kwietnia 2016 r. w sprawie ochrony osób fizycznych w związku z przetwarzaniem danych osobowych i w sprawie swobodnego przepływu takich danych oraz uchylenia dyrektywy 95/46/WE (ogólnego rozporządzenia o ochronie danych), Dz.U.UE.L.2016.119.1 (</w:t>
      </w:r>
      <w:proofErr w:type="spellStart"/>
      <w:r w:rsidR="00B36DA7" w:rsidRPr="004B2279">
        <w:rPr>
          <w:rFonts w:ascii="Times New Roman" w:hAnsi="Times New Roman" w:cs="Times New Roman"/>
          <w:b/>
          <w:bCs/>
          <w:sz w:val="20"/>
          <w:szCs w:val="20"/>
        </w:rPr>
        <w:t>dalej:RODO</w:t>
      </w:r>
      <w:proofErr w:type="spellEnd"/>
      <w:r w:rsidR="00B36DA7" w:rsidRPr="004B227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619F923" w14:textId="27BCE1A9" w:rsidR="00B36DA7" w:rsidRPr="004B2279" w:rsidRDefault="00B36DA7" w:rsidP="00813A60">
      <w:p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Informujemy, że:</w:t>
      </w:r>
    </w:p>
    <w:p w14:paraId="21E74CB4" w14:textId="099F4EB7" w:rsidR="00B36DA7" w:rsidRPr="004B2279" w:rsidRDefault="00B36DA7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 xml:space="preserve">Administratorem danych osobowych ucznia i jego rodziców (opiekunów prawnych) jest </w:t>
      </w:r>
      <w:r w:rsidRPr="004B2279">
        <w:rPr>
          <w:rFonts w:ascii="Times New Roman" w:hAnsi="Times New Roman" w:cs="Times New Roman"/>
          <w:b/>
          <w:bCs/>
          <w:sz w:val="20"/>
          <w:szCs w:val="20"/>
        </w:rPr>
        <w:t>Szkoła Podstawowa nr 91 im. L. Teligi przy ul. Kasprzaka 45.</w:t>
      </w:r>
    </w:p>
    <w:p w14:paraId="495C9CF0" w14:textId="4C8E72BC" w:rsidR="00B36DA7" w:rsidRPr="004B2279" w:rsidRDefault="00B36DA7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 xml:space="preserve">W sprawach z zakresu </w:t>
      </w:r>
      <w:r w:rsidR="00EC298C" w:rsidRPr="004B2279">
        <w:rPr>
          <w:rFonts w:ascii="Times New Roman" w:hAnsi="Times New Roman" w:cs="Times New Roman"/>
          <w:sz w:val="20"/>
          <w:szCs w:val="20"/>
        </w:rPr>
        <w:t xml:space="preserve">ochrony danych osobowych możliwy jest kontakt z inspektorem ochrony danych pod adresem: </w:t>
      </w:r>
      <w:hyperlink r:id="rId5" w:history="1">
        <w:r w:rsidR="00EC298C" w:rsidRPr="004B2279">
          <w:rPr>
            <w:rStyle w:val="Hipercze"/>
            <w:rFonts w:ascii="Times New Roman" w:hAnsi="Times New Roman" w:cs="Times New Roman"/>
            <w:sz w:val="20"/>
            <w:szCs w:val="20"/>
          </w:rPr>
          <w:t>iod.sp91@cuwo.lodz.pl</w:t>
        </w:r>
      </w:hyperlink>
      <w:r w:rsidR="00EC298C" w:rsidRPr="004B2279">
        <w:rPr>
          <w:rFonts w:ascii="Times New Roman" w:hAnsi="Times New Roman" w:cs="Times New Roman"/>
          <w:sz w:val="20"/>
          <w:szCs w:val="20"/>
        </w:rPr>
        <w:t>, p. Paweł Szczepaniak.</w:t>
      </w:r>
    </w:p>
    <w:p w14:paraId="434B6F66" w14:textId="7B3662B5" w:rsidR="00EC298C" w:rsidRPr="004B2279" w:rsidRDefault="00EC298C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Dane osobowe dzieci, rodziców lub opiekunów prawnych będą przetwarzane w celu prowadzenia statutowej działalności placówki, tj. na podstawie art. 6 ust. 1 lit. C oraz e oraz ustawy Prawo Oświatowe.</w:t>
      </w:r>
    </w:p>
    <w:p w14:paraId="6F68DDF4" w14:textId="0552E73A" w:rsidR="00EC298C" w:rsidRPr="004B2279" w:rsidRDefault="00EC298C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Odbiorcą danych osobowych zawartych w upoważnieniu może być: uprawniony podmiot obsługi informatycznej dostarczający na podstawie umowy powierzenia przetwarzania danych, organy administracji publicznej uprawnione do uzyskania takich informacji na podstawie przepisów prawa.</w:t>
      </w:r>
    </w:p>
    <w:p w14:paraId="5A617F88" w14:textId="51F4855A" w:rsidR="00EC298C" w:rsidRPr="004B2279" w:rsidRDefault="00EC298C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Dane osobowe nie będą</w:t>
      </w:r>
      <w:r w:rsidR="0029147F" w:rsidRPr="004B2279">
        <w:rPr>
          <w:rFonts w:ascii="Times New Roman" w:hAnsi="Times New Roman" w:cs="Times New Roman"/>
          <w:sz w:val="20"/>
          <w:szCs w:val="20"/>
        </w:rPr>
        <w:t xml:space="preserve"> przekazywane do państwa trzeciego ani do organizacji międzynarodowej, nie będą profilowane ani przetwarzane wyłącznie automatycznie w celu podejmowania ostatecznych decyzji.</w:t>
      </w:r>
    </w:p>
    <w:p w14:paraId="79308715" w14:textId="5320FB49" w:rsidR="0029147F" w:rsidRPr="004B2279" w:rsidRDefault="0029147F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Dane osobowe dzieci, rodziców lub opiekunów prawnych będą przetwarzane w celu prowadzenia statutowej działalności placówki są przechowywane przez okres 1 roku.</w:t>
      </w:r>
    </w:p>
    <w:p w14:paraId="5FC0BB24" w14:textId="4551D61B" w:rsidR="0029147F" w:rsidRPr="004B2279" w:rsidRDefault="0029147F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 xml:space="preserve">Prawnym opiekunom, rodzicom i osobom upoważnionym do odbioru dzieci przysługuje prawo dostępu </w:t>
      </w:r>
      <w:r w:rsidR="00A30D49" w:rsidRPr="004B2279">
        <w:rPr>
          <w:rFonts w:ascii="Times New Roman" w:hAnsi="Times New Roman" w:cs="Times New Roman"/>
          <w:sz w:val="20"/>
          <w:szCs w:val="20"/>
        </w:rPr>
        <w:t>do danych osobowych, żądania ich sprostowania, ponadto przysługuje im prawo do żądania usunięcia oraz ograniczenia przetwarzania w przypadkach określonych w RODO.</w:t>
      </w:r>
    </w:p>
    <w:p w14:paraId="5CF2F6DA" w14:textId="77777777" w:rsidR="00A30D49" w:rsidRPr="004B2279" w:rsidRDefault="00A30D49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Dane osobowe nie mogą być przenoszone, ponieważ są przetwarzane na podstawie art. 6 ust. 1 lit. c oraz e oraz 9 ust. 2 lit. a oraz lit. c i nie są przetwarzane wyłącznie w sposób zautomatyzowany.</w:t>
      </w:r>
    </w:p>
    <w:p w14:paraId="06F5B845" w14:textId="77777777" w:rsidR="00A30D49" w:rsidRPr="004B2279" w:rsidRDefault="00A30D49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Opiekunom prawnym dzieci lub rodzicom oraz osobom upoważnionym do odbioru dzieci służy prawo do złożenia sprzeciwu wobec przetwarzania danych, którego rozpatrzenie następuje na podstawie art. 21 RODO.</w:t>
      </w:r>
    </w:p>
    <w:p w14:paraId="11B47217" w14:textId="77777777" w:rsidR="00813A60" w:rsidRPr="004B2279" w:rsidRDefault="00A30D49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W przypadku powzięcia informacji o niezgodnym z prawem przetwarzaniu danych osobowych rodzicom lub opiekunom prawnym dzieci oraz osobom upoważnionym do odbioru dzieci przysługuje prawo wniesienia skargi do organu nadzorczego, tj. do Prezesa</w:t>
      </w:r>
      <w:r w:rsidR="00813A60" w:rsidRPr="004B2279">
        <w:rPr>
          <w:rFonts w:ascii="Times New Roman" w:hAnsi="Times New Roman" w:cs="Times New Roman"/>
          <w:sz w:val="20"/>
          <w:szCs w:val="20"/>
        </w:rPr>
        <w:t xml:space="preserve"> Urzędu Ochrony Danych Osobowych.</w:t>
      </w:r>
    </w:p>
    <w:p w14:paraId="60F30D2A" w14:textId="52BF61E2" w:rsidR="00813A60" w:rsidRPr="004B2279" w:rsidRDefault="00813A60" w:rsidP="00813A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 xml:space="preserve">Podanie danych zawartych w niniejszym upoważnieniu nie jest obowiązkowe, jednak pozwala na prowadzenie statutowej działalności Szkoły oraz pomaga w zapewnieniu uczniom bezpiecznych warunków udziału w zajęciach </w:t>
      </w:r>
      <w:r w:rsidR="004B2279">
        <w:rPr>
          <w:rFonts w:ascii="Times New Roman" w:hAnsi="Times New Roman" w:cs="Times New Roman"/>
          <w:sz w:val="20"/>
          <w:szCs w:val="20"/>
        </w:rPr>
        <w:br/>
      </w:r>
      <w:r w:rsidRPr="004B2279">
        <w:rPr>
          <w:rFonts w:ascii="Times New Roman" w:hAnsi="Times New Roman" w:cs="Times New Roman"/>
          <w:sz w:val="20"/>
          <w:szCs w:val="20"/>
        </w:rPr>
        <w:t>i pobytu na terenie Szkoły oraz odbiór wyłącznie przez osobę mającą do tego upoważnienie.</w:t>
      </w:r>
    </w:p>
    <w:p w14:paraId="63E8CE0E" w14:textId="77777777" w:rsidR="00813A60" w:rsidRPr="004B2279" w:rsidRDefault="00813A60" w:rsidP="00813A6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Zapoznałam się/ zapoznałem się z treścią powyższej informacji.</w:t>
      </w:r>
    </w:p>
    <w:p w14:paraId="55DD07BA" w14:textId="77777777" w:rsidR="00813A60" w:rsidRPr="004B2279" w:rsidRDefault="00813A60" w:rsidP="00813A60">
      <w:pPr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2279">
        <w:rPr>
          <w:rFonts w:ascii="Times New Roman" w:hAnsi="Times New Roman" w:cs="Times New Roman"/>
          <w:b/>
          <w:bCs/>
          <w:sz w:val="20"/>
          <w:szCs w:val="20"/>
        </w:rPr>
        <w:t>Zobowiązuję się poinformować osoby wskazane przeze mnie jako upoważnione do odbioru dziecka o spełnieniu powyższego obowiązku informacyjnego i poinformowania tych osób o jego treści.</w:t>
      </w:r>
    </w:p>
    <w:p w14:paraId="302AC27E" w14:textId="77777777" w:rsidR="00813A60" w:rsidRPr="004B2279" w:rsidRDefault="00813A60" w:rsidP="004B2279">
      <w:pPr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B2279">
        <w:rPr>
          <w:rFonts w:ascii="Times New Roman" w:hAnsi="Times New Roman" w:cs="Times New Roman"/>
          <w:sz w:val="20"/>
          <w:szCs w:val="20"/>
        </w:rPr>
        <w:t>……………………………………….                                                            ……………………………………</w:t>
      </w:r>
    </w:p>
    <w:p w14:paraId="74DF106E" w14:textId="16CE7EFE" w:rsidR="00A30D49" w:rsidRPr="004B2279" w:rsidRDefault="004B2279" w:rsidP="004B2279">
      <w:pPr>
        <w:spacing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13A60" w:rsidRPr="004B2279">
        <w:rPr>
          <w:rFonts w:ascii="Times New Roman" w:hAnsi="Times New Roman" w:cs="Times New Roman"/>
          <w:sz w:val="20"/>
          <w:szCs w:val="20"/>
        </w:rPr>
        <w:t xml:space="preserve">Podpis matki/opiekuna prawnego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13A60" w:rsidRPr="004B2279">
        <w:rPr>
          <w:rFonts w:ascii="Times New Roman" w:hAnsi="Times New Roman" w:cs="Times New Roman"/>
          <w:sz w:val="20"/>
          <w:szCs w:val="20"/>
        </w:rPr>
        <w:t xml:space="preserve">    Podpis ojca/opiekuna prawnego</w:t>
      </w:r>
      <w:r w:rsidR="00A30D49" w:rsidRPr="004B22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DA265D" w14:textId="76D5A81B" w:rsidR="00EC298C" w:rsidRPr="004B2279" w:rsidRDefault="00EC298C" w:rsidP="00813A6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C298C" w:rsidRPr="004B2279" w:rsidSect="004B22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E62A1"/>
    <w:multiLevelType w:val="hybridMultilevel"/>
    <w:tmpl w:val="A9EC3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5E"/>
    <w:rsid w:val="0029147F"/>
    <w:rsid w:val="002F76AA"/>
    <w:rsid w:val="004B2279"/>
    <w:rsid w:val="005E32C7"/>
    <w:rsid w:val="007D5FF5"/>
    <w:rsid w:val="00813A60"/>
    <w:rsid w:val="008D065E"/>
    <w:rsid w:val="00A30D49"/>
    <w:rsid w:val="00B36DA7"/>
    <w:rsid w:val="00B979B9"/>
    <w:rsid w:val="00DA2E9F"/>
    <w:rsid w:val="00EC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F6F4"/>
  <w15:chartTrackingRefBased/>
  <w15:docId w15:val="{8FDBD6E6-9702-430C-9B35-80EEC1B3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6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6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6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6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6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6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0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06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6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06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6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65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D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29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91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Medyńska</dc:creator>
  <cp:keywords/>
  <dc:description/>
  <cp:lastModifiedBy>Urszula Medyńska</cp:lastModifiedBy>
  <cp:revision>2</cp:revision>
  <dcterms:created xsi:type="dcterms:W3CDTF">2024-08-30T07:44:00Z</dcterms:created>
  <dcterms:modified xsi:type="dcterms:W3CDTF">2024-08-30T07:44:00Z</dcterms:modified>
</cp:coreProperties>
</file>